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FC2E" w14:textId="729A6940" w:rsidR="0053134E" w:rsidRPr="00EF462E" w:rsidRDefault="00180D3D" w:rsidP="00EF462E">
      <w:pPr>
        <w:pStyle w:val="Nadpis1"/>
      </w:pPr>
      <w:r w:rsidRPr="00EF462E">
        <w:t>Navýšení rodičovského příspěvku – pomoc nebo danajský dar</w:t>
      </w:r>
    </w:p>
    <w:p w14:paraId="1C81B6DB" w14:textId="77777777" w:rsidR="00180D3D" w:rsidRPr="00EF462E" w:rsidRDefault="00180D3D" w:rsidP="00EF462E">
      <w:pPr>
        <w:spacing w:line="240" w:lineRule="auto"/>
        <w:jc w:val="both"/>
        <w:rPr>
          <w:sz w:val="24"/>
        </w:rPr>
      </w:pPr>
    </w:p>
    <w:p w14:paraId="2DA4E9C2" w14:textId="5D147AAD" w:rsidR="00180D3D" w:rsidRDefault="00180D3D" w:rsidP="00EF462E">
      <w:pPr>
        <w:spacing w:line="240" w:lineRule="auto"/>
        <w:jc w:val="both"/>
        <w:rPr>
          <w:sz w:val="24"/>
        </w:rPr>
      </w:pPr>
      <w:r w:rsidRPr="00EF462E">
        <w:rPr>
          <w:sz w:val="24"/>
        </w:rPr>
        <w:t xml:space="preserve">S příchodem </w:t>
      </w:r>
      <w:r w:rsidR="0089329F">
        <w:rPr>
          <w:sz w:val="24"/>
        </w:rPr>
        <w:t>n</w:t>
      </w:r>
      <w:r w:rsidRPr="00EF462E">
        <w:rPr>
          <w:sz w:val="24"/>
        </w:rPr>
        <w:t xml:space="preserve">ového roku začala platit </w:t>
      </w:r>
      <w:r w:rsidR="0089329F">
        <w:rPr>
          <w:sz w:val="24"/>
        </w:rPr>
        <w:t xml:space="preserve">celá </w:t>
      </w:r>
      <w:r w:rsidRPr="00EF462E">
        <w:rPr>
          <w:sz w:val="24"/>
        </w:rPr>
        <w:t xml:space="preserve">řada změn, která postihla především důchodce </w:t>
      </w:r>
      <w:r w:rsidR="0089329F">
        <w:rPr>
          <w:sz w:val="24"/>
        </w:rPr>
        <w:br/>
      </w:r>
      <w:r w:rsidRPr="00EF462E">
        <w:rPr>
          <w:sz w:val="24"/>
        </w:rPr>
        <w:t xml:space="preserve">a rodiče. Nejvýznamnější a zároveň nejdiskutovanější z nich je navýšení rodičovského příspěvku ze stávajících 300 tisíc korun na 350 tisíc korun (u vícerčat z 450 tisíc korun na </w:t>
      </w:r>
      <w:r w:rsidR="0089329F">
        <w:rPr>
          <w:sz w:val="24"/>
        </w:rPr>
        <w:br/>
      </w:r>
      <w:r w:rsidRPr="00EF462E">
        <w:rPr>
          <w:sz w:val="24"/>
        </w:rPr>
        <w:t xml:space="preserve">525 tisíc korun), které však neplatí celoplošně a rodičů, kteří přivedli na svět potomka ještě v roce 2023, se změna nedotkla. Miminka, která si na svět pospíšila ještě před </w:t>
      </w:r>
      <w:r w:rsidR="00111860" w:rsidRPr="00EF462E">
        <w:rPr>
          <w:sz w:val="24"/>
        </w:rPr>
        <w:t>silvestrovskou</w:t>
      </w:r>
      <w:r w:rsidRPr="00EF462E">
        <w:rPr>
          <w:sz w:val="24"/>
        </w:rPr>
        <w:t xml:space="preserve"> půlnocí tak mají u svých </w:t>
      </w:r>
      <w:r w:rsidR="00111860" w:rsidRPr="00EF462E">
        <w:rPr>
          <w:sz w:val="24"/>
        </w:rPr>
        <w:t>rodičů</w:t>
      </w:r>
      <w:r w:rsidRPr="00EF462E">
        <w:rPr>
          <w:sz w:val="24"/>
        </w:rPr>
        <w:t xml:space="preserve"> padesátitisícový dluh už od narození. </w:t>
      </w:r>
    </w:p>
    <w:p w14:paraId="3D6D2815" w14:textId="77777777" w:rsidR="0089329F" w:rsidRDefault="0089329F" w:rsidP="00EF462E">
      <w:pPr>
        <w:spacing w:line="240" w:lineRule="auto"/>
        <w:jc w:val="both"/>
        <w:rPr>
          <w:sz w:val="24"/>
        </w:rPr>
      </w:pPr>
    </w:p>
    <w:p w14:paraId="43A19C01" w14:textId="77777777" w:rsidR="0089329F" w:rsidRPr="00EF462E" w:rsidRDefault="0089329F" w:rsidP="0089329F">
      <w:pPr>
        <w:pStyle w:val="Nadpis2"/>
      </w:pPr>
      <w:r w:rsidRPr="00EF462E">
        <w:t>Něco za něco</w:t>
      </w:r>
    </w:p>
    <w:p w14:paraId="1A39571D" w14:textId="491084D6" w:rsidR="00EF462E" w:rsidRDefault="0089329F" w:rsidP="0089329F">
      <w:pPr>
        <w:spacing w:line="240" w:lineRule="auto"/>
        <w:jc w:val="both"/>
        <w:rPr>
          <w:sz w:val="24"/>
        </w:rPr>
      </w:pPr>
      <w:r w:rsidRPr="00EF462E">
        <w:rPr>
          <w:sz w:val="24"/>
        </w:rPr>
        <w:t>Ale nic není zadarmo. Na jedné straně stát dává</w:t>
      </w:r>
      <w:r>
        <w:rPr>
          <w:sz w:val="24"/>
        </w:rPr>
        <w:t xml:space="preserve"> a</w:t>
      </w:r>
      <w:r w:rsidRPr="00EF462E">
        <w:rPr>
          <w:sz w:val="24"/>
        </w:rPr>
        <w:t xml:space="preserve"> na druhé bere. V to</w:t>
      </w:r>
      <w:r>
        <w:rPr>
          <w:sz w:val="24"/>
        </w:rPr>
        <w:t>mto</w:t>
      </w:r>
      <w:r w:rsidRPr="00EF462E">
        <w:rPr>
          <w:sz w:val="24"/>
        </w:rPr>
        <w:t xml:space="preserve"> případě si vzal rok z maximální doby čerpání rodičovského příspěvku, která se zkrátila z dosavadních čtyř let na tři roky. Za necelých 1.400, - Kč měsíčně navíc tak rodiče získali ještě bonus v podobě nejisté budoucnosti a stresu spojeného s umístěním potomka do předškolního zařízení, kterých je stále nedostatek. Jako řešení této patové situ</w:t>
      </w:r>
      <w:r>
        <w:rPr>
          <w:sz w:val="24"/>
        </w:rPr>
        <w:t>ace se nabízí</w:t>
      </w:r>
      <w:r w:rsidRPr="00EF462E">
        <w:rPr>
          <w:sz w:val="24"/>
        </w:rPr>
        <w:t xml:space="preserve"> umístění dítěte soukromé mateřské školy, které z rodinného rozpočtu ukrojí měsíčně částku v rozmezí čtyř až čtrnácti tisíc korun. Alternativou může být i zařazení se do kategorie osob pečujících o dítě do 7 let, které sice nic nestojí, ale „nic“ je také částka, kterou pečující rodi</w:t>
      </w:r>
      <w:r>
        <w:rPr>
          <w:sz w:val="24"/>
        </w:rPr>
        <w:t>č</w:t>
      </w:r>
      <w:r w:rsidRPr="00EF462E">
        <w:rPr>
          <w:sz w:val="24"/>
        </w:rPr>
        <w:t xml:space="preserve"> od státu měsíčně dostane.</w:t>
      </w:r>
    </w:p>
    <w:p w14:paraId="1EABE5F5" w14:textId="77777777" w:rsidR="0089329F" w:rsidRPr="00EF462E" w:rsidRDefault="0089329F" w:rsidP="00EF462E">
      <w:pPr>
        <w:spacing w:line="240" w:lineRule="auto"/>
        <w:jc w:val="both"/>
        <w:rPr>
          <w:sz w:val="24"/>
        </w:rPr>
      </w:pPr>
    </w:p>
    <w:p w14:paraId="7CAD3EAE" w14:textId="0E1C851A" w:rsidR="00EF462E" w:rsidRPr="00EF462E" w:rsidRDefault="00EF462E" w:rsidP="00EF462E">
      <w:pPr>
        <w:pStyle w:val="Nadpis2"/>
      </w:pPr>
      <w:r w:rsidRPr="00EF462E">
        <w:t>Co mohlo být</w:t>
      </w:r>
    </w:p>
    <w:p w14:paraId="507F399A" w14:textId="2FA17AF9" w:rsidR="00EF462E" w:rsidRDefault="00111860" w:rsidP="00EF462E">
      <w:pPr>
        <w:spacing w:line="240" w:lineRule="auto"/>
        <w:jc w:val="both"/>
        <w:rPr>
          <w:sz w:val="24"/>
        </w:rPr>
      </w:pPr>
      <w:r>
        <w:rPr>
          <w:sz w:val="24"/>
        </w:rPr>
        <w:t>Navýšení rodičovského příspěvku doprovázel</w:t>
      </w:r>
      <w:r w:rsidR="0089329F">
        <w:rPr>
          <w:sz w:val="24"/>
        </w:rPr>
        <w:t>a</w:t>
      </w:r>
      <w:r>
        <w:rPr>
          <w:sz w:val="24"/>
        </w:rPr>
        <w:t xml:space="preserve"> řada </w:t>
      </w:r>
      <w:r w:rsidR="0089329F">
        <w:rPr>
          <w:sz w:val="24"/>
        </w:rPr>
        <w:t>sporů</w:t>
      </w:r>
      <w:r>
        <w:rPr>
          <w:sz w:val="24"/>
        </w:rPr>
        <w:t xml:space="preserve"> a diskuzí. </w:t>
      </w:r>
      <w:r w:rsidR="00EF462E" w:rsidRPr="00EF462E">
        <w:rPr>
          <w:sz w:val="24"/>
        </w:rPr>
        <w:t>Ve hře byl</w:t>
      </w:r>
      <w:r w:rsidR="0089329F">
        <w:rPr>
          <w:sz w:val="24"/>
        </w:rPr>
        <w:t>o</w:t>
      </w:r>
      <w:r w:rsidR="00EF462E" w:rsidRPr="00EF462E">
        <w:rPr>
          <w:sz w:val="24"/>
        </w:rPr>
        <w:t xml:space="preserve"> </w:t>
      </w:r>
      <w:r>
        <w:rPr>
          <w:sz w:val="24"/>
        </w:rPr>
        <w:t>například</w:t>
      </w:r>
      <w:r w:rsidR="00EF462E" w:rsidRPr="00EF462E">
        <w:rPr>
          <w:sz w:val="24"/>
        </w:rPr>
        <w:t xml:space="preserve"> </w:t>
      </w:r>
      <w:r w:rsidRPr="00EF462E">
        <w:rPr>
          <w:sz w:val="24"/>
        </w:rPr>
        <w:t>zvýšení</w:t>
      </w:r>
      <w:r w:rsidR="00EF462E" w:rsidRPr="00EF462E">
        <w:rPr>
          <w:sz w:val="24"/>
        </w:rPr>
        <w:t xml:space="preserve"> rodičovského pří</w:t>
      </w:r>
      <w:r>
        <w:rPr>
          <w:sz w:val="24"/>
        </w:rPr>
        <w:t>spěvku</w:t>
      </w:r>
      <w:r w:rsidR="0089329F">
        <w:rPr>
          <w:sz w:val="24"/>
        </w:rPr>
        <w:t xml:space="preserve"> také na</w:t>
      </w:r>
      <w:r w:rsidR="00EF462E" w:rsidRPr="00EF462E">
        <w:rPr>
          <w:sz w:val="24"/>
        </w:rPr>
        <w:t xml:space="preserve"> děti narozené v letech 2022 a 2023 v nižších částkách, dvojnásobný příspěvek při narození vícerčat</w:t>
      </w:r>
      <w:r w:rsidR="0089329F">
        <w:rPr>
          <w:sz w:val="24"/>
        </w:rPr>
        <w:t xml:space="preserve"> </w:t>
      </w:r>
      <w:r w:rsidR="00EF462E" w:rsidRPr="00EF462E">
        <w:rPr>
          <w:sz w:val="24"/>
        </w:rPr>
        <w:t xml:space="preserve">nebo pravidelná valorizace rodičovského příspěvku. Žádná z těchto variant však neprošla. Argument byl jednoduchý – potřebujeme šetřit. </w:t>
      </w:r>
    </w:p>
    <w:p w14:paraId="745A0090" w14:textId="77777777" w:rsidR="0089329F" w:rsidRDefault="0089329F" w:rsidP="00EF462E">
      <w:pPr>
        <w:spacing w:line="240" w:lineRule="auto"/>
        <w:jc w:val="both"/>
        <w:rPr>
          <w:sz w:val="24"/>
        </w:rPr>
      </w:pPr>
    </w:p>
    <w:p w14:paraId="03FDAD4C" w14:textId="073AB86D" w:rsidR="00C723E6" w:rsidRPr="00EF462E" w:rsidRDefault="0089329F" w:rsidP="00EF462E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Ať je výše zmíněná novela sebevíc kontroverzní, výsledek je jasný. Rodiče dostali více peněz. </w:t>
      </w:r>
      <w:r w:rsidR="00C723E6" w:rsidRPr="00EF462E">
        <w:rPr>
          <w:sz w:val="24"/>
        </w:rPr>
        <w:t xml:space="preserve">Otázkou </w:t>
      </w:r>
      <w:r>
        <w:rPr>
          <w:sz w:val="24"/>
        </w:rPr>
        <w:t>však</w:t>
      </w:r>
      <w:r w:rsidR="00C723E6" w:rsidRPr="00EF462E">
        <w:rPr>
          <w:sz w:val="24"/>
        </w:rPr>
        <w:t xml:space="preserve"> zůstáv</w:t>
      </w:r>
      <w:r>
        <w:rPr>
          <w:sz w:val="24"/>
        </w:rPr>
        <w:t>á</w:t>
      </w:r>
      <w:r w:rsidR="00C723E6" w:rsidRPr="00EF462E">
        <w:rPr>
          <w:sz w:val="24"/>
        </w:rPr>
        <w:t>, zda je taková forma pomoci matkám</w:t>
      </w:r>
      <w:r>
        <w:rPr>
          <w:sz w:val="24"/>
        </w:rPr>
        <w:t xml:space="preserve"> se všemi důsledky s ní spojenými</w:t>
      </w:r>
      <w:r w:rsidR="00C723E6" w:rsidRPr="00EF462E">
        <w:rPr>
          <w:sz w:val="24"/>
        </w:rPr>
        <w:t xml:space="preserve"> skutečnou pomocí nebo spíš danajským darem. </w:t>
      </w:r>
    </w:p>
    <w:sectPr w:rsidR="00C723E6" w:rsidRPr="00EF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D0"/>
    <w:rsid w:val="00111860"/>
    <w:rsid w:val="00180D3D"/>
    <w:rsid w:val="0053134E"/>
    <w:rsid w:val="0089329F"/>
    <w:rsid w:val="008C7828"/>
    <w:rsid w:val="00C65AF8"/>
    <w:rsid w:val="00C723E6"/>
    <w:rsid w:val="00E44DD0"/>
    <w:rsid w:val="00EF462E"/>
    <w:rsid w:val="00F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A190"/>
  <w15:chartTrackingRefBased/>
  <w15:docId w15:val="{00B32D01-BB8F-4E24-B771-6679989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4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62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462E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Římanek</dc:creator>
  <cp:keywords/>
  <dc:description/>
  <cp:lastModifiedBy>Petr Římanek</cp:lastModifiedBy>
  <cp:revision>5</cp:revision>
  <dcterms:created xsi:type="dcterms:W3CDTF">2024-02-03T13:30:00Z</dcterms:created>
  <dcterms:modified xsi:type="dcterms:W3CDTF">2024-02-03T19:45:00Z</dcterms:modified>
</cp:coreProperties>
</file>